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B043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F600E" w:rsidP="00DE68A0">
            <w:pPr>
              <w:bidi w:val="0"/>
              <w:rPr>
                <w:rtl/>
              </w:rPr>
            </w:pPr>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F600E" w:rsidP="00DE68A0">
            <w:pPr>
              <w:bidi w:val="0"/>
            </w:pPr>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F600E" w:rsidP="00DE68A0">
            <w:r>
              <w:rPr>
                <w:rFonts w:hint="cs"/>
                <w:rtl/>
              </w:rPr>
              <w:t>26.10.2020</w:t>
            </w:r>
          </w:p>
        </w:tc>
      </w:tr>
    </w:tbl>
    <w:p w:rsidR="00332AFB" w:rsidRDefault="005B0434" w:rsidP="00222867">
      <w:pPr>
        <w:rPr>
          <w:rtl/>
        </w:rPr>
      </w:pPr>
    </w:p>
    <w:p w:rsidR="00222867" w:rsidRDefault="005B0434" w:rsidP="00222867">
      <w:pPr>
        <w:rPr>
          <w:rtl/>
        </w:rPr>
      </w:pPr>
    </w:p>
    <w:p w:rsidR="00222867" w:rsidRDefault="005B0434" w:rsidP="00222867">
      <w:pPr>
        <w:rPr>
          <w:rtl/>
        </w:rPr>
      </w:pPr>
    </w:p>
    <w:p w:rsidR="00222867" w:rsidRDefault="005B0434" w:rsidP="00222867">
      <w:pPr>
        <w:rPr>
          <w:rtl/>
        </w:rPr>
      </w:pPr>
    </w:p>
    <w:p w:rsidR="00222867" w:rsidRDefault="005B0434" w:rsidP="00222867">
      <w:pPr>
        <w:rPr>
          <w:rtl/>
        </w:rPr>
      </w:pPr>
    </w:p>
    <w:p w:rsidR="00222867" w:rsidRDefault="005B043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B0434"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5B043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8F600E" w:rsidRDefault="00F4377B" w:rsidP="00F4377B">
            <w:pPr>
              <w:spacing w:line="276" w:lineRule="auto"/>
              <w:rPr>
                <w:rFonts w:asciiTheme="minorBidi" w:hAnsiTheme="minorBidi" w:cstheme="minorBidi"/>
                <w:b/>
                <w:sz w:val="21"/>
                <w:szCs w:val="21"/>
                <w:lang w:eastAsia="he-IL"/>
              </w:rPr>
            </w:pPr>
            <w:r w:rsidRPr="008F600E">
              <w:rPr>
                <w:rFonts w:asciiTheme="minorBidi" w:hAnsiTheme="minorBidi" w:cstheme="minorBidi" w:hint="cs"/>
                <w:b/>
                <w:sz w:val="21"/>
                <w:szCs w:val="21"/>
                <w:rtl/>
                <w:lang w:eastAsia="he-IL"/>
              </w:rPr>
              <w:t>המכון הגאולוגי</w:t>
            </w:r>
            <w:r w:rsidRPr="008F600E">
              <w:rPr>
                <w:rFonts w:asciiTheme="minorBidi" w:hAnsiTheme="minorBidi" w:cstheme="minorBidi"/>
                <w:b/>
                <w:sz w:val="21"/>
                <w:szCs w:val="21"/>
                <w:rtl/>
                <w:lang w:eastAsia="he-IL"/>
              </w:rPr>
              <w:t xml:space="preserve"> יצא בפרויקט </w:t>
            </w:r>
            <w:r w:rsidRPr="008F600E">
              <w:rPr>
                <w:rFonts w:asciiTheme="minorBidi" w:hAnsiTheme="minorBidi" w:cstheme="minorBidi" w:hint="cs"/>
                <w:b/>
                <w:sz w:val="21"/>
                <w:szCs w:val="21"/>
                <w:rtl/>
                <w:lang w:eastAsia="he-IL"/>
              </w:rPr>
              <w:t>עדכון מודל אגן ההר הצפון מזרחי עבור השירות ההידרולוגי</w:t>
            </w:r>
            <w:r w:rsidRPr="008F600E">
              <w:rPr>
                <w:rFonts w:asciiTheme="minorBidi" w:hAnsiTheme="minorBidi" w:cstheme="minorBidi"/>
                <w:b/>
                <w:sz w:val="21"/>
                <w:szCs w:val="21"/>
                <w:rtl/>
                <w:lang w:eastAsia="he-IL"/>
              </w:rPr>
              <w:t>. במסגרת הפרויקט</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8F600E" w:rsidRDefault="00F4377B">
            <w:pPr>
              <w:spacing w:line="276" w:lineRule="auto"/>
              <w:rPr>
                <w:rFonts w:asciiTheme="minorBidi" w:hAnsiTheme="minorBidi" w:cstheme="minorBidi"/>
                <w:b/>
                <w:sz w:val="21"/>
                <w:szCs w:val="21"/>
                <w:rtl/>
                <w:lang w:eastAsia="he-IL"/>
              </w:rPr>
            </w:pPr>
            <w:r w:rsidRPr="008F600E">
              <w:rPr>
                <w:rFonts w:asciiTheme="minorBidi" w:hAnsiTheme="minorBidi" w:cstheme="minorBidi" w:hint="cs"/>
                <w:b/>
                <w:sz w:val="21"/>
                <w:szCs w:val="21"/>
                <w:rtl/>
                <w:lang w:eastAsia="he-IL"/>
              </w:rPr>
              <w:t xml:space="preserve">נדרש עדכון והסבה של מודל נומרי תלת שכבתי בממשק </w:t>
            </w:r>
            <w:r w:rsidRPr="008F600E">
              <w:rPr>
                <w:rFonts w:asciiTheme="minorBidi" w:hAnsiTheme="minorBidi" w:cstheme="minorBidi"/>
                <w:b/>
                <w:sz w:val="21"/>
                <w:szCs w:val="21"/>
                <w:lang w:eastAsia="he-IL"/>
              </w:rPr>
              <w:t>ARGUS ONE</w:t>
            </w:r>
            <w:r w:rsidRPr="008F600E">
              <w:rPr>
                <w:rFonts w:asciiTheme="minorBidi" w:hAnsiTheme="minorBidi" w:cstheme="minorBidi" w:hint="cs"/>
                <w:b/>
                <w:sz w:val="21"/>
                <w:szCs w:val="21"/>
                <w:rtl/>
                <w:lang w:eastAsia="he-IL"/>
              </w:rPr>
              <w:t xml:space="preserve"> לממשק </w:t>
            </w:r>
            <w:r w:rsidRPr="008F600E">
              <w:rPr>
                <w:rFonts w:asciiTheme="minorBidi" w:hAnsiTheme="minorBidi" w:cstheme="minorBidi"/>
                <w:b/>
                <w:sz w:val="21"/>
                <w:szCs w:val="21"/>
                <w:lang w:eastAsia="he-IL"/>
              </w:rPr>
              <w:t>GMS</w:t>
            </w:r>
            <w:r w:rsidRPr="008F600E">
              <w:rPr>
                <w:rFonts w:asciiTheme="minorBidi" w:hAnsiTheme="minorBidi" w:cstheme="minorBidi" w:hint="cs"/>
                <w:b/>
                <w:sz w:val="21"/>
                <w:szCs w:val="21"/>
                <w:rtl/>
                <w:lang w:eastAsia="he-IL"/>
              </w:rPr>
              <w:t>. כמו כן נדרש לעדכן</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8F600E" w:rsidRDefault="00F4377B">
            <w:pPr>
              <w:spacing w:line="276" w:lineRule="auto"/>
              <w:rPr>
                <w:rFonts w:asciiTheme="minorBidi" w:hAnsiTheme="minorBidi" w:cstheme="minorBidi"/>
                <w:b/>
                <w:sz w:val="21"/>
                <w:szCs w:val="21"/>
                <w:lang w:eastAsia="he-IL"/>
              </w:rPr>
            </w:pPr>
            <w:r w:rsidRPr="008F600E">
              <w:rPr>
                <w:rFonts w:asciiTheme="minorBidi" w:hAnsiTheme="minorBidi" w:cstheme="minorBidi" w:hint="cs"/>
                <w:b/>
                <w:sz w:val="21"/>
                <w:szCs w:val="21"/>
                <w:rtl/>
                <w:lang w:eastAsia="he-IL"/>
              </w:rPr>
              <w:t xml:space="preserve">את נתוני המפלס, ספיקות במעיינות ותנאי גבול. חלק מהעבודה נעשתה אולם השירות ההידרולוגי דורש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8F600E" w:rsidRDefault="00F4377B" w:rsidP="00FD4FAC">
            <w:pPr>
              <w:spacing w:line="276" w:lineRule="auto"/>
              <w:rPr>
                <w:rFonts w:asciiTheme="minorBidi" w:hAnsiTheme="minorBidi" w:cstheme="minorBidi"/>
                <w:b/>
                <w:sz w:val="21"/>
                <w:szCs w:val="21"/>
                <w:lang w:eastAsia="he-IL"/>
              </w:rPr>
            </w:pPr>
            <w:r w:rsidRPr="008F600E">
              <w:rPr>
                <w:rFonts w:asciiTheme="minorBidi" w:hAnsiTheme="minorBidi" w:cstheme="minorBidi" w:hint="cs"/>
                <w:b/>
                <w:sz w:val="21"/>
                <w:szCs w:val="21"/>
                <w:rtl/>
                <w:lang w:eastAsia="he-IL"/>
              </w:rPr>
              <w:t xml:space="preserve">עבודה נוספת של </w:t>
            </w:r>
            <w:r w:rsidR="00FD4FAC" w:rsidRPr="008F600E">
              <w:rPr>
                <w:rFonts w:asciiTheme="minorBidi" w:hAnsiTheme="minorBidi" w:cstheme="minorBidi" w:hint="cs"/>
                <w:b/>
                <w:sz w:val="21"/>
                <w:szCs w:val="21"/>
                <w:rtl/>
                <w:lang w:eastAsia="he-IL"/>
              </w:rPr>
              <w:t>כיול והרצת תרחישים</w:t>
            </w:r>
            <w:r w:rsidRPr="008F600E">
              <w:rPr>
                <w:rFonts w:asciiTheme="minorBidi" w:hAnsiTheme="minorBidi" w:cstheme="minorBidi" w:hint="cs"/>
                <w:b/>
                <w:sz w:val="21"/>
                <w:szCs w:val="21"/>
                <w:rtl/>
                <w:lang w:eastAsia="he-IL"/>
              </w:rPr>
              <w:t xml:space="preserve"> כדי להשלים את הפרויקט</w:t>
            </w:r>
            <w:r w:rsidR="00FA1EF7" w:rsidRPr="008F600E">
              <w:rPr>
                <w:rFonts w:asciiTheme="minorBidi" w:hAnsiTheme="minorBidi" w:cstheme="minorBidi" w:hint="cs"/>
                <w:b/>
                <w:sz w:val="21"/>
                <w:szCs w:val="21"/>
                <w:rtl/>
                <w:lang w:eastAsia="he-I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8F600E" w:rsidRDefault="005B0434">
            <w:pPr>
              <w:spacing w:line="276" w:lineRule="auto"/>
              <w:rPr>
                <w:rFonts w:asciiTheme="minorBidi" w:hAnsiTheme="minorBidi" w:cstheme="minorBidi"/>
                <w:b/>
                <w:sz w:val="21"/>
                <w:szCs w:val="21"/>
                <w:lang w:eastAsia="he-IL"/>
              </w:rPr>
            </w:pPr>
          </w:p>
        </w:tc>
      </w:tr>
    </w:tbl>
    <w:p w:rsidR="00222867" w:rsidRPr="00AF57E9" w:rsidRDefault="005B0434" w:rsidP="00222867">
      <w:pPr>
        <w:rPr>
          <w:rFonts w:asciiTheme="minorBidi" w:hAnsiTheme="minorBidi" w:cstheme="minorBidi"/>
          <w:b/>
          <w:sz w:val="21"/>
          <w:szCs w:val="21"/>
          <w:lang w:eastAsia="he-IL"/>
        </w:rPr>
      </w:pPr>
    </w:p>
    <w:p w:rsidR="00222867" w:rsidRPr="00AF57E9" w:rsidRDefault="009B6B29" w:rsidP="00FA1EF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A1EF7">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rsidR="00222867" w:rsidRPr="00AF57E9" w:rsidRDefault="005B043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B043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FA1EF7">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  ביצוע עבודה</w:t>
            </w:r>
          </w:p>
          <w:p w:rsidR="00222867" w:rsidRPr="00AF57E9" w:rsidRDefault="005B0434">
            <w:pPr>
              <w:ind w:right="283"/>
              <w:rPr>
                <w:rFonts w:asciiTheme="minorBidi" w:hAnsiTheme="minorBidi" w:cstheme="minorBidi"/>
                <w:b/>
                <w:sz w:val="21"/>
                <w:szCs w:val="21"/>
                <w:lang w:eastAsia="he-IL"/>
              </w:rPr>
            </w:pPr>
          </w:p>
        </w:tc>
      </w:tr>
    </w:tbl>
    <w:p w:rsidR="00222867" w:rsidRPr="00AF57E9" w:rsidRDefault="005B043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8F600E" w:rsidRDefault="00FD4FAC">
            <w:pPr>
              <w:rPr>
                <w:rFonts w:asciiTheme="minorBidi" w:hAnsiTheme="minorBidi" w:cstheme="minorBidi"/>
                <w:b/>
                <w:sz w:val="21"/>
                <w:szCs w:val="21"/>
                <w:lang w:eastAsia="he-IL"/>
              </w:rPr>
            </w:pPr>
            <w:r w:rsidRPr="008F600E">
              <w:rPr>
                <w:rFonts w:asciiTheme="minorBidi" w:hAnsiTheme="minorBidi" w:cstheme="minorBidi" w:hint="cs"/>
                <w:b/>
                <w:sz w:val="21"/>
                <w:szCs w:val="21"/>
                <w:rtl/>
                <w:lang w:eastAsia="he-IL"/>
              </w:rPr>
              <w:t xml:space="preserve">סבטלנה </w:t>
            </w:r>
            <w:proofErr w:type="spellStart"/>
            <w:r w:rsidRPr="008F600E">
              <w:rPr>
                <w:rFonts w:asciiTheme="minorBidi" w:hAnsiTheme="minorBidi" w:cstheme="minorBidi" w:hint="cs"/>
                <w:b/>
                <w:sz w:val="21"/>
                <w:szCs w:val="21"/>
                <w:rtl/>
                <w:lang w:eastAsia="he-IL"/>
              </w:rPr>
              <w:t>לומלסקי</w:t>
            </w:r>
            <w:proofErr w:type="spellEnd"/>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8F600E" w:rsidRDefault="00B71189">
            <w:pPr>
              <w:rPr>
                <w:rFonts w:asciiTheme="minorBidi" w:hAnsiTheme="minorBidi" w:cstheme="minorBidi"/>
                <w:b/>
                <w:sz w:val="21"/>
                <w:szCs w:val="21"/>
                <w:lang w:eastAsia="he-IL"/>
              </w:rPr>
            </w:pPr>
            <w:r w:rsidRPr="008F600E">
              <w:rPr>
                <w:rFonts w:asciiTheme="minorBidi" w:hAnsiTheme="minorBidi" w:cstheme="minorBidi"/>
                <w:b/>
                <w:sz w:val="21"/>
                <w:szCs w:val="21"/>
                <w:lang w:eastAsia="he-IL"/>
              </w:rPr>
              <w:t>306997024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8F600E" w:rsidRDefault="00FA1EF7" w:rsidP="009B6B29">
            <w:pPr>
              <w:rPr>
                <w:rFonts w:asciiTheme="minorBidi" w:hAnsiTheme="minorBidi" w:cstheme="minorBidi"/>
                <w:b/>
                <w:sz w:val="21"/>
                <w:szCs w:val="21"/>
                <w:lang w:eastAsia="he-IL"/>
              </w:rPr>
            </w:pPr>
            <w:r w:rsidRPr="008F600E">
              <w:rPr>
                <w:rFonts w:ascii="Wingdings" w:hAnsi="Wingdings" w:cstheme="minorBidi"/>
                <w:b/>
                <w:sz w:val="21"/>
                <w:szCs w:val="21"/>
              </w:rPr>
              <w:sym w:font="Wingdings" w:char="F0FC"/>
            </w:r>
            <w:r w:rsidR="009B6B29" w:rsidRPr="008F600E">
              <w:rPr>
                <w:rFonts w:asciiTheme="minorBidi" w:hAnsiTheme="minorBidi" w:cstheme="minorBidi"/>
                <w:b/>
                <w:sz w:val="21"/>
                <w:szCs w:val="21"/>
                <w:rtl/>
              </w:rPr>
              <w:t xml:space="preserve">ספק יחיד </w:t>
            </w:r>
          </w:p>
        </w:tc>
        <w:tc>
          <w:tcPr>
            <w:tcW w:w="3060" w:type="dxa"/>
            <w:hideMark/>
          </w:tcPr>
          <w:p w:rsidR="00222867" w:rsidRPr="008F600E" w:rsidRDefault="009B6B29" w:rsidP="009B6B29">
            <w:pPr>
              <w:rPr>
                <w:rFonts w:asciiTheme="minorBidi" w:hAnsiTheme="minorBidi" w:cstheme="minorBidi"/>
                <w:b/>
                <w:sz w:val="21"/>
                <w:szCs w:val="21"/>
                <w:lang w:eastAsia="he-IL"/>
              </w:rPr>
            </w:pPr>
            <w:r w:rsidRPr="008F600E">
              <w:rPr>
                <w:rFonts w:ascii="Wingdings" w:hAnsi="Wingdings" w:cstheme="minorBidi"/>
                <w:b/>
                <w:sz w:val="21"/>
                <w:szCs w:val="21"/>
              </w:rPr>
              <w:sym w:font="Wingdings" w:char="F072"/>
            </w:r>
            <w:r w:rsidRPr="008F600E">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8F600E" w:rsidRDefault="005B0434" w:rsidP="0050031A">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123,201</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8F600E" w:rsidRDefault="008E29BD">
            <w:pPr>
              <w:rPr>
                <w:rFonts w:asciiTheme="minorBidi" w:hAnsiTheme="minorBidi" w:cstheme="minorBidi"/>
                <w:b/>
                <w:sz w:val="21"/>
                <w:szCs w:val="21"/>
                <w:lang w:eastAsia="he-IL"/>
              </w:rPr>
            </w:pPr>
            <w:r w:rsidRPr="008F600E">
              <w:rPr>
                <w:rFonts w:asciiTheme="minorBidi" w:hAnsiTheme="minorBidi" w:cstheme="minorBidi" w:hint="cs"/>
                <w:b/>
                <w:sz w:val="21"/>
                <w:szCs w:val="21"/>
                <w:rtl/>
                <w:lang w:eastAsia="he-IL"/>
              </w:rPr>
              <w:t>שישה חודשים</w:t>
            </w:r>
          </w:p>
        </w:tc>
      </w:tr>
    </w:tbl>
    <w:p w:rsidR="00222867" w:rsidRPr="00AF57E9" w:rsidRDefault="005B0434"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B043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B043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B5681">
        <w:tc>
          <w:tcPr>
            <w:tcW w:w="9019" w:type="dxa"/>
            <w:tcBorders>
              <w:top w:val="single" w:sz="4" w:space="0" w:color="auto"/>
              <w:left w:val="single" w:sz="4" w:space="0" w:color="auto"/>
              <w:bottom w:val="single" w:sz="4" w:space="0" w:color="auto"/>
              <w:right w:val="single" w:sz="4" w:space="0" w:color="auto"/>
            </w:tcBorders>
          </w:tcPr>
          <w:p w:rsidR="00FB5681" w:rsidRDefault="00FB5681" w:rsidP="00FB5681">
            <w:pPr>
              <w:spacing w:line="276" w:lineRule="auto"/>
              <w:rPr>
                <w:rtl/>
              </w:rPr>
            </w:pPr>
            <w:bookmarkStart w:id="0" w:name="_GoBack"/>
            <w:r>
              <w:rPr>
                <w:rFonts w:hint="cs"/>
                <w:rtl/>
              </w:rPr>
              <w:t xml:space="preserve">הכישורים הנדרשים לביצוע עבודה זו הינם ייחודים, כפי שמעיד הרפרנט של העבודה מטעם השירות ההידרולוגי, דר' יעקב ליפשיץ. הרפרנט מציע כי נשכור את שירותיה של דר' </w:t>
            </w:r>
            <w:proofErr w:type="spellStart"/>
            <w:r>
              <w:rPr>
                <w:rFonts w:hint="cs"/>
                <w:rtl/>
              </w:rPr>
              <w:t>לומלסקי</w:t>
            </w:r>
            <w:proofErr w:type="spellEnd"/>
            <w:r>
              <w:rPr>
                <w:rFonts w:hint="cs"/>
                <w:rtl/>
              </w:rPr>
              <w:t xml:space="preserve"> שעזרה בשלבים השונים של הפרויקט ולכן יש לה הכרות מצוינת עם התנאים המיוחדים של האזור. </w:t>
            </w:r>
          </w:p>
          <w:p w:rsidR="00FB5681" w:rsidRDefault="00FB5681" w:rsidP="00FB5681">
            <w:pPr>
              <w:spacing w:line="276" w:lineRule="auto"/>
              <w:rPr>
                <w:rtl/>
              </w:rPr>
            </w:pPr>
          </w:p>
          <w:p w:rsidR="00FB5681" w:rsidRDefault="00FB5681" w:rsidP="00FB5681">
            <w:pPr>
              <w:spacing w:line="276" w:lineRule="auto"/>
              <w:rPr>
                <w:rtl/>
              </w:rPr>
            </w:pPr>
            <w:r>
              <w:rPr>
                <w:rFonts w:hint="cs"/>
                <w:rtl/>
              </w:rPr>
              <w:t xml:space="preserve">במצב הנוכחי, רק העסקתה של דר </w:t>
            </w:r>
            <w:proofErr w:type="spellStart"/>
            <w:r>
              <w:rPr>
                <w:rFonts w:hint="cs"/>
                <w:rtl/>
              </w:rPr>
              <w:t>לומלסקי</w:t>
            </w:r>
            <w:proofErr w:type="spellEnd"/>
            <w:r>
              <w:rPr>
                <w:rFonts w:hint="cs"/>
                <w:rtl/>
              </w:rPr>
              <w:t xml:space="preserve"> תוכל לאפשר למכון הגיאולוגי להשלים את הפרויקט בפרק זמן סביר ובאופן שייתן תוצאות טובות ונכונות שיוכלו לשמש את השירות ההידרולוגי תפעול אגן ההר המזרחי ולדיון עם הפלשתינאים, שני נושאים שהינן דחופים מאוד עבור השירות ההידרולוגי ומדינת ישראל. כל </w:t>
            </w:r>
            <w:proofErr w:type="spellStart"/>
            <w:r>
              <w:rPr>
                <w:rFonts w:hint="cs"/>
                <w:rtl/>
              </w:rPr>
              <w:t>הידרוגיאולוג</w:t>
            </w:r>
            <w:proofErr w:type="spellEnd"/>
            <w:r>
              <w:rPr>
                <w:rFonts w:hint="cs"/>
                <w:rtl/>
              </w:rPr>
              <w:t xml:space="preserve"> אחר ייתקל בקשיים גדולים בהכרת המערכת המורכבת הזו ולכן לא יוכל להגיע לרמת ביצוע הנדרשת על ידי השירות ההידרולוגי</w:t>
            </w:r>
          </w:p>
          <w:p w:rsidR="00FB5681" w:rsidRDefault="00FB5681" w:rsidP="00FB5681">
            <w:pPr>
              <w:spacing w:line="276" w:lineRule="auto"/>
              <w:rPr>
                <w:rtl/>
              </w:rPr>
            </w:pPr>
          </w:p>
          <w:p w:rsidR="00FB5681" w:rsidRDefault="00FB5681" w:rsidP="00FB5681">
            <w:pPr>
              <w:spacing w:line="276" w:lineRule="auto"/>
              <w:rPr>
                <w:rtl/>
              </w:rPr>
            </w:pPr>
            <w:r>
              <w:rPr>
                <w:rFonts w:hint="cs"/>
                <w:rtl/>
              </w:rPr>
              <w:t xml:space="preserve">לכן, דר </w:t>
            </w:r>
            <w:proofErr w:type="spellStart"/>
            <w:r>
              <w:rPr>
                <w:rFonts w:hint="cs"/>
                <w:rtl/>
              </w:rPr>
              <w:t>לומלסקי</w:t>
            </w:r>
            <w:proofErr w:type="spellEnd"/>
            <w:r>
              <w:rPr>
                <w:rFonts w:hint="cs"/>
                <w:rtl/>
              </w:rPr>
              <w:t xml:space="preserve"> הינה הספק היחיד היכול לבצע את העבודה בתנאים הנדרשים עבור השירות ההידרולוגי</w:t>
            </w:r>
          </w:p>
          <w:bookmarkEnd w:id="0"/>
          <w:p w:rsidR="00222867" w:rsidRPr="00AF57E9" w:rsidRDefault="005B0434">
            <w:pPr>
              <w:spacing w:line="360" w:lineRule="auto"/>
              <w:rPr>
                <w:rFonts w:asciiTheme="minorBidi" w:hAnsiTheme="minorBidi" w:cstheme="minorBidi"/>
                <w:b/>
                <w:sz w:val="21"/>
                <w:szCs w:val="21"/>
                <w:lang w:eastAsia="he-IL"/>
              </w:rPr>
            </w:pPr>
          </w:p>
        </w:tc>
      </w:tr>
    </w:tbl>
    <w:p w:rsidR="00222867" w:rsidRPr="00AF57E9" w:rsidRDefault="005B043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B0434"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FB568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אייל שלו</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FB568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FB5681">
            <w:pPr>
              <w:spacing w:line="360" w:lineRule="auto"/>
              <w:rPr>
                <w:rFonts w:asciiTheme="minorBidi" w:hAnsiTheme="minorBidi" w:cstheme="minorBidi"/>
                <w:b/>
                <w:sz w:val="21"/>
                <w:szCs w:val="21"/>
                <w:lang w:eastAsia="he-IL"/>
              </w:rPr>
            </w:pPr>
            <w:r>
              <w:rPr>
                <w:noProof/>
              </w:rPr>
              <w:drawing>
                <wp:inline distT="0" distB="0" distL="0" distR="0" wp14:anchorId="6B4EE631" wp14:editId="4CE1CD6D">
                  <wp:extent cx="209550" cy="228600"/>
                  <wp:effectExtent l="0" t="0" r="0" b="0"/>
                  <wp:docPr id="4" name="Picture 4" descr="sig1"/>
                  <wp:cNvGraphicFramePr/>
                  <a:graphic xmlns:a="http://schemas.openxmlformats.org/drawingml/2006/main">
                    <a:graphicData uri="http://schemas.openxmlformats.org/drawingml/2006/picture">
                      <pic:pic xmlns:pic="http://schemas.openxmlformats.org/drawingml/2006/picture">
                        <pic:nvPicPr>
                          <pic:cNvPr id="4" name="Picture 4" descr="sig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9550" cy="228600"/>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B0434"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1CED" w:rsidRDefault="00831CED">
      <w:r>
        <w:separator/>
      </w:r>
    </w:p>
  </w:endnote>
  <w:endnote w:type="continuationSeparator" w:id="0">
    <w:p w:rsidR="00831CED" w:rsidRDefault="0083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B043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B0434">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B043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B043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1CED" w:rsidRDefault="00831CED">
      <w:r>
        <w:separator/>
      </w:r>
    </w:p>
  </w:footnote>
  <w:footnote w:type="continuationSeparator" w:id="0">
    <w:p w:rsidR="00831CED" w:rsidRDefault="00831C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B0434" w:rsidP="008960FF">
          <w:pPr>
            <w:rPr>
              <w:rFonts w:ascii="Arial" w:hAnsi="Arial"/>
            </w:rPr>
          </w:pPr>
        </w:p>
      </w:tc>
      <w:tc>
        <w:tcPr>
          <w:tcW w:w="3612" w:type="dxa"/>
          <w:vMerge/>
          <w:tcBorders>
            <w:left w:val="nil"/>
            <w:right w:val="single" w:sz="4" w:space="0" w:color="auto"/>
          </w:tcBorders>
          <w:shd w:val="clear" w:color="auto" w:fill="F2F2F2"/>
        </w:tcPr>
        <w:p w:rsidR="009220EC" w:rsidRDefault="005B043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B043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B043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B043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B043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B043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05220"/>
    <w:rsid w:val="0013050C"/>
    <w:rsid w:val="00336CDD"/>
    <w:rsid w:val="00361D03"/>
    <w:rsid w:val="003C6D75"/>
    <w:rsid w:val="0050031A"/>
    <w:rsid w:val="005B0434"/>
    <w:rsid w:val="007548B0"/>
    <w:rsid w:val="00831CED"/>
    <w:rsid w:val="008E29BD"/>
    <w:rsid w:val="008F600E"/>
    <w:rsid w:val="009A123E"/>
    <w:rsid w:val="009B6B29"/>
    <w:rsid w:val="009F7FB7"/>
    <w:rsid w:val="00AE404E"/>
    <w:rsid w:val="00B71189"/>
    <w:rsid w:val="00E65FE1"/>
    <w:rsid w:val="00EE34C8"/>
    <w:rsid w:val="00F4377B"/>
    <w:rsid w:val="00FA1EF7"/>
    <w:rsid w:val="00FB5681"/>
    <w:rsid w:val="00FD4F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88B61D"/>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E49B8655-DD99-445B-8FF1-78E933F98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30</TotalTime>
  <Pages>2</Pages>
  <Words>409</Words>
  <Characters>2076</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13</cp:revision>
  <dcterms:created xsi:type="dcterms:W3CDTF">2020-01-23T07:21:00Z</dcterms:created>
  <dcterms:modified xsi:type="dcterms:W3CDTF">2020-10-26T13:49:00Z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